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69483" w14:textId="77777777" w:rsidR="00C6210B" w:rsidRPr="00C6210B" w:rsidRDefault="00C6210B">
      <w:pPr>
        <w:rPr>
          <w:rFonts w:ascii="Times New Roman" w:hAnsi="Times New Roman" w:cs="Times New Roman"/>
          <w:sz w:val="24"/>
          <w:szCs w:val="24"/>
        </w:rPr>
      </w:pPr>
    </w:p>
    <w:p w14:paraId="558C82A2" w14:textId="00DC6114" w:rsidR="00C6210B" w:rsidRPr="00C6210B" w:rsidRDefault="0083210F" w:rsidP="00C6210B">
      <w:pPr>
        <w:jc w:val="center"/>
        <w:rPr>
          <w:rFonts w:ascii="Times New Roman" w:hAnsi="Times New Roman" w:cs="Times New Roman"/>
          <w:b/>
          <w:bCs/>
          <w:sz w:val="32"/>
          <w:szCs w:val="32"/>
        </w:rPr>
      </w:pPr>
      <w:r>
        <w:rPr>
          <w:rFonts w:ascii="Times New Roman" w:hAnsi="Times New Roman" w:cs="Times New Roman"/>
          <w:b/>
          <w:bCs/>
          <w:sz w:val="32"/>
          <w:szCs w:val="32"/>
        </w:rPr>
        <w:t>Citizenship Instructor Roles</w:t>
      </w:r>
      <w:r w:rsidR="00C6210B" w:rsidRPr="00C6210B">
        <w:rPr>
          <w:rFonts w:ascii="Times New Roman" w:hAnsi="Times New Roman" w:cs="Times New Roman"/>
          <w:b/>
          <w:bCs/>
          <w:sz w:val="32"/>
          <w:szCs w:val="32"/>
        </w:rPr>
        <w:t xml:space="preserve"> Description</w:t>
      </w:r>
    </w:p>
    <w:p w14:paraId="7E8C4313" w14:textId="095323AE" w:rsidR="00C6210B" w:rsidRPr="00C6210B" w:rsidRDefault="00C6210B" w:rsidP="00C6210B">
      <w:pPr>
        <w:rPr>
          <w:rFonts w:ascii="Times New Roman" w:hAnsi="Times New Roman" w:cs="Times New Roman"/>
          <w:b/>
          <w:bCs/>
          <w:sz w:val="24"/>
          <w:szCs w:val="24"/>
        </w:rPr>
      </w:pPr>
      <w:r w:rsidRPr="00C6210B">
        <w:rPr>
          <w:rFonts w:ascii="Times New Roman" w:hAnsi="Times New Roman" w:cs="Times New Roman"/>
          <w:b/>
          <w:bCs/>
          <w:sz w:val="24"/>
          <w:szCs w:val="24"/>
        </w:rPr>
        <w:t>Organization Overview:</w:t>
      </w:r>
    </w:p>
    <w:p w14:paraId="317503FD" w14:textId="3B31271F" w:rsidR="00C6210B" w:rsidRPr="00C6210B" w:rsidRDefault="00C6210B" w:rsidP="00C6210B">
      <w:pPr>
        <w:rPr>
          <w:rFonts w:ascii="Times New Roman" w:hAnsi="Times New Roman" w:cs="Times New Roman"/>
          <w:sz w:val="24"/>
          <w:szCs w:val="24"/>
        </w:rPr>
      </w:pPr>
      <w:r w:rsidRPr="00C6210B">
        <w:rPr>
          <w:rFonts w:ascii="Times New Roman" w:hAnsi="Times New Roman" w:cs="Times New Roman"/>
          <w:sz w:val="24"/>
          <w:szCs w:val="24"/>
        </w:rPr>
        <w:t>For over 2</w:t>
      </w:r>
      <w:r>
        <w:rPr>
          <w:rFonts w:ascii="Times New Roman" w:hAnsi="Times New Roman" w:cs="Times New Roman"/>
          <w:sz w:val="24"/>
          <w:szCs w:val="24"/>
        </w:rPr>
        <w:t>7</w:t>
      </w:r>
      <w:r w:rsidRPr="00C6210B">
        <w:rPr>
          <w:rFonts w:ascii="Times New Roman" w:hAnsi="Times New Roman" w:cs="Times New Roman"/>
          <w:sz w:val="24"/>
          <w:szCs w:val="24"/>
        </w:rPr>
        <w:t xml:space="preserve"> years, Helping Link/</w:t>
      </w:r>
      <w:proofErr w:type="spellStart"/>
      <w:r w:rsidRPr="00C6210B">
        <w:rPr>
          <w:rFonts w:ascii="Times New Roman" w:hAnsi="Times New Roman" w:cs="Times New Roman"/>
          <w:sz w:val="24"/>
          <w:szCs w:val="24"/>
        </w:rPr>
        <w:t>Một</w:t>
      </w:r>
      <w:proofErr w:type="spellEnd"/>
      <w:r w:rsidRPr="00C6210B">
        <w:rPr>
          <w:rFonts w:ascii="Times New Roman" w:hAnsi="Times New Roman" w:cs="Times New Roman"/>
          <w:sz w:val="24"/>
          <w:szCs w:val="24"/>
        </w:rPr>
        <w:t xml:space="preserve"> </w:t>
      </w:r>
      <w:proofErr w:type="spellStart"/>
      <w:r w:rsidRPr="00C6210B">
        <w:rPr>
          <w:rFonts w:ascii="Times New Roman" w:hAnsi="Times New Roman" w:cs="Times New Roman"/>
          <w:sz w:val="24"/>
          <w:szCs w:val="24"/>
        </w:rPr>
        <w:t>Dấu</w:t>
      </w:r>
      <w:proofErr w:type="spellEnd"/>
      <w:r w:rsidRPr="00C6210B">
        <w:rPr>
          <w:rFonts w:ascii="Times New Roman" w:hAnsi="Times New Roman" w:cs="Times New Roman"/>
          <w:sz w:val="24"/>
          <w:szCs w:val="24"/>
        </w:rPr>
        <w:t xml:space="preserve"> </w:t>
      </w:r>
      <w:proofErr w:type="spellStart"/>
      <w:r w:rsidRPr="00C6210B">
        <w:rPr>
          <w:rFonts w:ascii="Times New Roman" w:hAnsi="Times New Roman" w:cs="Times New Roman"/>
          <w:sz w:val="24"/>
          <w:szCs w:val="24"/>
        </w:rPr>
        <w:t>Nối</w:t>
      </w:r>
      <w:proofErr w:type="spellEnd"/>
      <w:r w:rsidRPr="00C6210B">
        <w:rPr>
          <w:rFonts w:ascii="Times New Roman" w:hAnsi="Times New Roman" w:cs="Times New Roman"/>
          <w:sz w:val="24"/>
          <w:szCs w:val="24"/>
        </w:rPr>
        <w:t xml:space="preserve"> has helped many Vietnamese integrate into American society through our ESL, computer, and citizenship programs as well as information and referral services. The challenges of moving to a new continent and learning a new culture are immense, at times overwhelming. Helping Link is here to pay forward the help many of us received so that families remain intergenerational, connected, and united. This source of support and knowledge in a safe environment allowed many of Helping Link’s clients to successfully achieve their goals to improve their English skills, become U.S. citizens, and find opportunities to grow and thrive.</w:t>
      </w:r>
    </w:p>
    <w:p w14:paraId="7627DD05" w14:textId="77777777" w:rsidR="00C6210B" w:rsidRPr="00C6210B" w:rsidRDefault="00C6210B" w:rsidP="00C6210B">
      <w:pPr>
        <w:rPr>
          <w:rFonts w:ascii="Times New Roman" w:hAnsi="Times New Roman" w:cs="Times New Roman"/>
          <w:sz w:val="24"/>
          <w:szCs w:val="24"/>
        </w:rPr>
      </w:pPr>
      <w:r w:rsidRPr="00C6210B">
        <w:rPr>
          <w:rFonts w:ascii="Times New Roman" w:hAnsi="Times New Roman" w:cs="Times New Roman"/>
          <w:sz w:val="24"/>
          <w:szCs w:val="24"/>
        </w:rPr>
        <w:t>We seek caring community members and professionals in search of culturally enriching relationships, passionate about creating space for mutual exchange and engagement. Join Us!</w:t>
      </w:r>
    </w:p>
    <w:p w14:paraId="0F276065" w14:textId="7CE90974" w:rsidR="00C6210B" w:rsidRPr="00C6210B" w:rsidRDefault="00C6210B" w:rsidP="00C6210B">
      <w:pPr>
        <w:rPr>
          <w:rFonts w:ascii="Times New Roman" w:hAnsi="Times New Roman" w:cs="Times New Roman"/>
          <w:b/>
          <w:bCs/>
          <w:sz w:val="24"/>
          <w:szCs w:val="24"/>
        </w:rPr>
      </w:pPr>
      <w:r w:rsidRPr="00C6210B">
        <w:rPr>
          <w:rFonts w:ascii="Times New Roman" w:hAnsi="Times New Roman" w:cs="Times New Roman"/>
          <w:b/>
          <w:bCs/>
          <w:sz w:val="24"/>
          <w:szCs w:val="24"/>
        </w:rPr>
        <w:t>Responsibilities:</w:t>
      </w:r>
    </w:p>
    <w:p w14:paraId="71598E11" w14:textId="77777777" w:rsidR="0083210F" w:rsidRPr="0083210F" w:rsidRDefault="0083210F" w:rsidP="0083210F">
      <w:pPr>
        <w:rPr>
          <w:rFonts w:ascii="Times New Roman" w:hAnsi="Times New Roman" w:cs="Times New Roman"/>
          <w:color w:val="000000"/>
          <w:sz w:val="24"/>
          <w:szCs w:val="24"/>
          <w:shd w:val="clear" w:color="auto" w:fill="FFFFFF"/>
        </w:rPr>
      </w:pPr>
      <w:r w:rsidRPr="0083210F">
        <w:rPr>
          <w:rFonts w:ascii="Times New Roman" w:hAnsi="Times New Roman" w:cs="Times New Roman"/>
          <w:color w:val="000000"/>
          <w:sz w:val="24"/>
          <w:szCs w:val="24"/>
          <w:shd w:val="clear" w:color="auto" w:fill="FFFFFF"/>
        </w:rPr>
        <w:t>Helping Link/</w:t>
      </w:r>
      <w:proofErr w:type="spellStart"/>
      <w:r w:rsidRPr="0083210F">
        <w:rPr>
          <w:rFonts w:ascii="Times New Roman" w:hAnsi="Times New Roman" w:cs="Times New Roman"/>
          <w:color w:val="000000"/>
          <w:sz w:val="24"/>
          <w:szCs w:val="24"/>
          <w:shd w:val="clear" w:color="auto" w:fill="FFFFFF"/>
        </w:rPr>
        <w:t>Một</w:t>
      </w:r>
      <w:proofErr w:type="spellEnd"/>
      <w:r w:rsidRPr="0083210F">
        <w:rPr>
          <w:rFonts w:ascii="Times New Roman" w:hAnsi="Times New Roman" w:cs="Times New Roman"/>
          <w:color w:val="000000"/>
          <w:sz w:val="24"/>
          <w:szCs w:val="24"/>
          <w:shd w:val="clear" w:color="auto" w:fill="FFFFFF"/>
        </w:rPr>
        <w:t xml:space="preserve"> </w:t>
      </w:r>
      <w:proofErr w:type="spellStart"/>
      <w:r w:rsidRPr="0083210F">
        <w:rPr>
          <w:rFonts w:ascii="Times New Roman" w:hAnsi="Times New Roman" w:cs="Times New Roman"/>
          <w:color w:val="000000"/>
          <w:sz w:val="24"/>
          <w:szCs w:val="24"/>
          <w:shd w:val="clear" w:color="auto" w:fill="FFFFFF"/>
        </w:rPr>
        <w:t>Dấu</w:t>
      </w:r>
      <w:proofErr w:type="spellEnd"/>
      <w:r w:rsidRPr="0083210F">
        <w:rPr>
          <w:rFonts w:ascii="Times New Roman" w:hAnsi="Times New Roman" w:cs="Times New Roman"/>
          <w:color w:val="000000"/>
          <w:sz w:val="24"/>
          <w:szCs w:val="24"/>
          <w:shd w:val="clear" w:color="auto" w:fill="FFFFFF"/>
        </w:rPr>
        <w:t xml:space="preserve"> </w:t>
      </w:r>
      <w:proofErr w:type="spellStart"/>
      <w:r w:rsidRPr="0083210F">
        <w:rPr>
          <w:rFonts w:ascii="Times New Roman" w:hAnsi="Times New Roman" w:cs="Times New Roman"/>
          <w:color w:val="000000"/>
          <w:sz w:val="24"/>
          <w:szCs w:val="24"/>
          <w:shd w:val="clear" w:color="auto" w:fill="FFFFFF"/>
        </w:rPr>
        <w:t>Nối</w:t>
      </w:r>
      <w:proofErr w:type="spellEnd"/>
      <w:r w:rsidRPr="0083210F">
        <w:rPr>
          <w:rFonts w:ascii="Times New Roman" w:hAnsi="Times New Roman" w:cs="Times New Roman"/>
          <w:color w:val="000000"/>
          <w:sz w:val="24"/>
          <w:szCs w:val="24"/>
          <w:shd w:val="clear" w:color="auto" w:fill="FFFFFF"/>
        </w:rPr>
        <w:t xml:space="preserve"> is looking for a Citizenship Instructor to teach English literacy, US history, and government to English limited speaking adult students. </w:t>
      </w:r>
    </w:p>
    <w:p w14:paraId="06552090" w14:textId="77777777" w:rsidR="0083210F" w:rsidRPr="0083210F" w:rsidRDefault="0083210F" w:rsidP="0083210F">
      <w:pPr>
        <w:pStyle w:val="ListParagraph"/>
        <w:numPr>
          <w:ilvl w:val="0"/>
          <w:numId w:val="4"/>
        </w:numPr>
        <w:rPr>
          <w:rFonts w:ascii="Times New Roman" w:hAnsi="Times New Roman" w:cs="Times New Roman"/>
          <w:sz w:val="24"/>
          <w:szCs w:val="24"/>
        </w:rPr>
      </w:pPr>
      <w:r w:rsidRPr="0083210F">
        <w:rPr>
          <w:rFonts w:ascii="Times New Roman" w:hAnsi="Times New Roman" w:cs="Times New Roman"/>
          <w:color w:val="000000"/>
          <w:sz w:val="24"/>
          <w:szCs w:val="24"/>
          <w:shd w:val="clear" w:color="auto" w:fill="FFFFFF"/>
        </w:rPr>
        <w:t>Be available during class hours to successfully teach and inspire students</w:t>
      </w:r>
    </w:p>
    <w:p w14:paraId="6358766E" w14:textId="77777777" w:rsidR="0083210F" w:rsidRPr="0083210F" w:rsidRDefault="0083210F" w:rsidP="0083210F">
      <w:pPr>
        <w:pStyle w:val="ListParagraph"/>
        <w:numPr>
          <w:ilvl w:val="0"/>
          <w:numId w:val="4"/>
        </w:numPr>
        <w:rPr>
          <w:rFonts w:ascii="Times New Roman" w:hAnsi="Times New Roman" w:cs="Times New Roman"/>
          <w:sz w:val="24"/>
          <w:szCs w:val="24"/>
        </w:rPr>
      </w:pPr>
      <w:r w:rsidRPr="0083210F">
        <w:rPr>
          <w:rFonts w:ascii="Times New Roman" w:hAnsi="Times New Roman" w:cs="Times New Roman"/>
          <w:color w:val="000000"/>
          <w:sz w:val="24"/>
          <w:szCs w:val="24"/>
          <w:shd w:val="clear" w:color="auto" w:fill="FFFFFF"/>
        </w:rPr>
        <w:t xml:space="preserve">Work with a cohort of other instructors to develop and discuss lesson plans to ensure compatibility and compliance with present Citizenship test </w:t>
      </w:r>
    </w:p>
    <w:p w14:paraId="7131C73D" w14:textId="50C65284" w:rsidR="0083210F" w:rsidRPr="0083210F" w:rsidRDefault="0083210F" w:rsidP="0083210F">
      <w:pPr>
        <w:pStyle w:val="ListParagraph"/>
        <w:numPr>
          <w:ilvl w:val="0"/>
          <w:numId w:val="4"/>
        </w:numPr>
        <w:rPr>
          <w:rFonts w:ascii="Times New Roman" w:hAnsi="Times New Roman" w:cs="Times New Roman"/>
          <w:sz w:val="24"/>
          <w:szCs w:val="24"/>
        </w:rPr>
      </w:pPr>
      <w:r w:rsidRPr="0083210F">
        <w:rPr>
          <w:rFonts w:ascii="Times New Roman" w:hAnsi="Times New Roman" w:cs="Times New Roman"/>
          <w:color w:val="000000"/>
          <w:sz w:val="24"/>
          <w:szCs w:val="24"/>
          <w:shd w:val="clear" w:color="auto" w:fill="FFFFFF"/>
        </w:rPr>
        <w:t xml:space="preserve">Prepare for and instruct the Citizenship class to maximize student success on the real test </w:t>
      </w:r>
    </w:p>
    <w:p w14:paraId="525BED1A" w14:textId="77777777" w:rsidR="0083210F" w:rsidRPr="0083210F" w:rsidRDefault="0083210F" w:rsidP="0083210F">
      <w:pPr>
        <w:pStyle w:val="ListParagraph"/>
        <w:numPr>
          <w:ilvl w:val="0"/>
          <w:numId w:val="4"/>
        </w:numPr>
        <w:rPr>
          <w:rFonts w:ascii="Times New Roman" w:hAnsi="Times New Roman" w:cs="Times New Roman"/>
          <w:sz w:val="24"/>
          <w:szCs w:val="24"/>
        </w:rPr>
      </w:pPr>
      <w:r w:rsidRPr="0083210F">
        <w:rPr>
          <w:rFonts w:ascii="Times New Roman" w:hAnsi="Times New Roman" w:cs="Times New Roman"/>
          <w:color w:val="000000"/>
          <w:sz w:val="24"/>
          <w:szCs w:val="24"/>
          <w:shd w:val="clear" w:color="auto" w:fill="FFFFFF"/>
        </w:rPr>
        <w:t xml:space="preserve">Oversee and organize all learning and testing materials and track student progress reports for the end of the quarter </w:t>
      </w:r>
    </w:p>
    <w:p w14:paraId="4B02F3C8" w14:textId="0DDE7665" w:rsidR="0083210F" w:rsidRPr="0083210F" w:rsidRDefault="0083210F" w:rsidP="0083210F">
      <w:pPr>
        <w:pStyle w:val="ListParagraph"/>
        <w:numPr>
          <w:ilvl w:val="0"/>
          <w:numId w:val="4"/>
        </w:numPr>
        <w:rPr>
          <w:rFonts w:ascii="Times New Roman" w:hAnsi="Times New Roman" w:cs="Times New Roman"/>
          <w:sz w:val="24"/>
          <w:szCs w:val="24"/>
        </w:rPr>
      </w:pPr>
      <w:r w:rsidRPr="0083210F">
        <w:rPr>
          <w:rFonts w:ascii="Times New Roman" w:hAnsi="Times New Roman" w:cs="Times New Roman"/>
          <w:color w:val="000000"/>
          <w:sz w:val="24"/>
          <w:szCs w:val="24"/>
          <w:shd w:val="clear" w:color="auto" w:fill="FFFFFF"/>
        </w:rPr>
        <w:t xml:space="preserve">Be engaging, inspiring, imaginative, </w:t>
      </w:r>
      <w:r w:rsidRPr="0083210F">
        <w:rPr>
          <w:rFonts w:ascii="Times New Roman" w:hAnsi="Times New Roman" w:cs="Times New Roman"/>
          <w:color w:val="000000"/>
          <w:sz w:val="24"/>
          <w:szCs w:val="24"/>
          <w:shd w:val="clear" w:color="auto" w:fill="FFFFFF"/>
        </w:rPr>
        <w:t>passionate,</w:t>
      </w:r>
      <w:r w:rsidRPr="0083210F">
        <w:rPr>
          <w:rFonts w:ascii="Times New Roman" w:hAnsi="Times New Roman" w:cs="Times New Roman"/>
          <w:color w:val="000000"/>
          <w:sz w:val="24"/>
          <w:szCs w:val="24"/>
          <w:shd w:val="clear" w:color="auto" w:fill="FFFFFF"/>
        </w:rPr>
        <w:t xml:space="preserve"> and friendly </w:t>
      </w:r>
    </w:p>
    <w:p w14:paraId="28DA10E1" w14:textId="77777777" w:rsidR="0083210F" w:rsidRDefault="0083210F" w:rsidP="0083210F">
      <w:pPr>
        <w:ind w:left="360"/>
        <w:rPr>
          <w:rFonts w:ascii="Times New Roman" w:hAnsi="Times New Roman" w:cs="Times New Roman"/>
          <w:color w:val="000000"/>
          <w:sz w:val="24"/>
          <w:szCs w:val="24"/>
          <w:shd w:val="clear" w:color="auto" w:fill="FFFFFF"/>
        </w:rPr>
      </w:pPr>
      <w:r w:rsidRPr="0083210F">
        <w:rPr>
          <w:rFonts w:ascii="Times New Roman" w:hAnsi="Times New Roman" w:cs="Times New Roman"/>
          <w:b/>
          <w:bCs/>
          <w:color w:val="000000"/>
          <w:sz w:val="24"/>
          <w:szCs w:val="24"/>
          <w:shd w:val="clear" w:color="auto" w:fill="FFFFFF"/>
        </w:rPr>
        <w:t>Requirements</w:t>
      </w:r>
      <w:r w:rsidRPr="0083210F">
        <w:rPr>
          <w:rFonts w:ascii="Times New Roman" w:hAnsi="Times New Roman" w:cs="Times New Roman"/>
          <w:color w:val="000000"/>
          <w:sz w:val="24"/>
          <w:szCs w:val="24"/>
          <w:shd w:val="clear" w:color="auto" w:fill="FFFFFF"/>
        </w:rPr>
        <w:t xml:space="preserve">: </w:t>
      </w:r>
    </w:p>
    <w:p w14:paraId="6B20A21F" w14:textId="77777777" w:rsidR="0083210F" w:rsidRPr="0083210F" w:rsidRDefault="0083210F" w:rsidP="0083210F">
      <w:pPr>
        <w:pStyle w:val="ListParagraph"/>
        <w:numPr>
          <w:ilvl w:val="0"/>
          <w:numId w:val="4"/>
        </w:numPr>
        <w:rPr>
          <w:rFonts w:ascii="Times New Roman" w:hAnsi="Times New Roman" w:cs="Times New Roman"/>
          <w:sz w:val="24"/>
          <w:szCs w:val="24"/>
        </w:rPr>
      </w:pPr>
      <w:r w:rsidRPr="0083210F">
        <w:rPr>
          <w:rFonts w:ascii="Times New Roman" w:hAnsi="Times New Roman" w:cs="Times New Roman"/>
          <w:color w:val="000000"/>
          <w:sz w:val="24"/>
          <w:szCs w:val="24"/>
          <w:shd w:val="clear" w:color="auto" w:fill="FFFFFF"/>
        </w:rPr>
        <w:t xml:space="preserve">Commit a minimum of 4 hours per week during class times for instruction </w:t>
      </w:r>
    </w:p>
    <w:p w14:paraId="64AD2D5A" w14:textId="414980F5" w:rsidR="0083210F" w:rsidRPr="0083210F" w:rsidRDefault="0083210F" w:rsidP="0083210F">
      <w:pPr>
        <w:pStyle w:val="ListParagraph"/>
        <w:numPr>
          <w:ilvl w:val="0"/>
          <w:numId w:val="4"/>
        </w:numPr>
        <w:rPr>
          <w:rFonts w:ascii="Times New Roman" w:hAnsi="Times New Roman" w:cs="Times New Roman"/>
          <w:sz w:val="24"/>
          <w:szCs w:val="24"/>
        </w:rPr>
      </w:pPr>
      <w:r w:rsidRPr="0083210F">
        <w:rPr>
          <w:rFonts w:ascii="Times New Roman" w:hAnsi="Times New Roman" w:cs="Times New Roman"/>
          <w:color w:val="000000"/>
          <w:sz w:val="24"/>
          <w:szCs w:val="24"/>
          <w:shd w:val="clear" w:color="auto" w:fill="FFFFFF"/>
        </w:rPr>
        <w:t xml:space="preserve">Strong passion in working with a diverse and limited </w:t>
      </w:r>
      <w:r w:rsidRPr="0083210F">
        <w:rPr>
          <w:rFonts w:ascii="Times New Roman" w:hAnsi="Times New Roman" w:cs="Times New Roman"/>
          <w:color w:val="000000"/>
          <w:sz w:val="24"/>
          <w:szCs w:val="24"/>
          <w:shd w:val="clear" w:color="auto" w:fill="FFFFFF"/>
        </w:rPr>
        <w:t>English-speaking</w:t>
      </w:r>
      <w:r w:rsidRPr="0083210F">
        <w:rPr>
          <w:rFonts w:ascii="Times New Roman" w:hAnsi="Times New Roman" w:cs="Times New Roman"/>
          <w:color w:val="000000"/>
          <w:sz w:val="24"/>
          <w:szCs w:val="24"/>
          <w:shd w:val="clear" w:color="auto" w:fill="FFFFFF"/>
        </w:rPr>
        <w:t xml:space="preserve"> group of student</w:t>
      </w:r>
      <w:r>
        <w:rPr>
          <w:rFonts w:ascii="Times New Roman" w:hAnsi="Times New Roman" w:cs="Times New Roman"/>
          <w:color w:val="000000"/>
          <w:sz w:val="24"/>
          <w:szCs w:val="24"/>
          <w:shd w:val="clear" w:color="auto" w:fill="FFFFFF"/>
        </w:rPr>
        <w:t>s</w:t>
      </w:r>
    </w:p>
    <w:p w14:paraId="5C2EB260" w14:textId="77777777" w:rsidR="0083210F" w:rsidRPr="0083210F" w:rsidRDefault="0083210F" w:rsidP="0083210F">
      <w:pPr>
        <w:pStyle w:val="ListParagraph"/>
        <w:numPr>
          <w:ilvl w:val="0"/>
          <w:numId w:val="4"/>
        </w:numPr>
        <w:rPr>
          <w:rFonts w:ascii="Times New Roman" w:hAnsi="Times New Roman" w:cs="Times New Roman"/>
          <w:sz w:val="24"/>
          <w:szCs w:val="24"/>
        </w:rPr>
      </w:pPr>
      <w:r w:rsidRPr="0083210F">
        <w:rPr>
          <w:rFonts w:ascii="Times New Roman" w:hAnsi="Times New Roman" w:cs="Times New Roman"/>
          <w:color w:val="000000"/>
          <w:sz w:val="24"/>
          <w:szCs w:val="24"/>
          <w:shd w:val="clear" w:color="auto" w:fill="FFFFFF"/>
        </w:rPr>
        <w:t>High communication and people skills -both verbal and written – to work with students and teaching assistant(s)</w:t>
      </w:r>
    </w:p>
    <w:p w14:paraId="27CF233B" w14:textId="55C431A3" w:rsidR="0083210F" w:rsidRPr="0083210F" w:rsidRDefault="0083210F" w:rsidP="0083210F">
      <w:pPr>
        <w:pStyle w:val="ListParagraph"/>
        <w:numPr>
          <w:ilvl w:val="0"/>
          <w:numId w:val="4"/>
        </w:numPr>
        <w:rPr>
          <w:rFonts w:ascii="Times New Roman" w:hAnsi="Times New Roman" w:cs="Times New Roman"/>
          <w:sz w:val="24"/>
          <w:szCs w:val="24"/>
        </w:rPr>
      </w:pPr>
      <w:r w:rsidRPr="0083210F">
        <w:rPr>
          <w:rFonts w:ascii="Times New Roman" w:hAnsi="Times New Roman" w:cs="Times New Roman"/>
          <w:color w:val="000000"/>
          <w:sz w:val="24"/>
          <w:szCs w:val="24"/>
          <w:shd w:val="clear" w:color="auto" w:fill="FFFFFF"/>
        </w:rPr>
        <w:t xml:space="preserve">Be engaging and interactive to create a light and pleasant atmosphere for students  </w:t>
      </w:r>
    </w:p>
    <w:p w14:paraId="3E6F2E6C" w14:textId="77777777" w:rsidR="0083210F" w:rsidRDefault="0083210F" w:rsidP="0083210F">
      <w:pPr>
        <w:ind w:left="360"/>
        <w:rPr>
          <w:rFonts w:ascii="Times New Roman" w:hAnsi="Times New Roman" w:cs="Times New Roman"/>
          <w:color w:val="000000"/>
          <w:sz w:val="24"/>
          <w:szCs w:val="24"/>
          <w:shd w:val="clear" w:color="auto" w:fill="FFFFFF"/>
        </w:rPr>
      </w:pPr>
      <w:r w:rsidRPr="0083210F">
        <w:rPr>
          <w:rFonts w:ascii="Times New Roman" w:hAnsi="Times New Roman" w:cs="Times New Roman"/>
          <w:b/>
          <w:bCs/>
          <w:color w:val="000000"/>
          <w:sz w:val="24"/>
          <w:szCs w:val="24"/>
          <w:shd w:val="clear" w:color="auto" w:fill="FFFFFF"/>
        </w:rPr>
        <w:t>Benefits</w:t>
      </w:r>
      <w:r w:rsidRPr="0083210F">
        <w:rPr>
          <w:rFonts w:ascii="Times New Roman" w:hAnsi="Times New Roman" w:cs="Times New Roman"/>
          <w:color w:val="000000"/>
          <w:sz w:val="24"/>
          <w:szCs w:val="24"/>
          <w:shd w:val="clear" w:color="auto" w:fill="FFFFFF"/>
        </w:rPr>
        <w:t xml:space="preserve">: </w:t>
      </w:r>
    </w:p>
    <w:p w14:paraId="36F33C1A" w14:textId="77777777" w:rsidR="0083210F" w:rsidRPr="0083210F" w:rsidRDefault="0083210F" w:rsidP="0083210F">
      <w:pPr>
        <w:pStyle w:val="ListParagraph"/>
        <w:numPr>
          <w:ilvl w:val="0"/>
          <w:numId w:val="4"/>
        </w:numPr>
        <w:rPr>
          <w:rFonts w:ascii="Times New Roman" w:hAnsi="Times New Roman" w:cs="Times New Roman"/>
          <w:sz w:val="24"/>
          <w:szCs w:val="24"/>
        </w:rPr>
      </w:pPr>
      <w:r w:rsidRPr="0083210F">
        <w:rPr>
          <w:rFonts w:ascii="Times New Roman" w:hAnsi="Times New Roman" w:cs="Times New Roman"/>
          <w:color w:val="000000"/>
          <w:sz w:val="24"/>
          <w:szCs w:val="24"/>
          <w:shd w:val="clear" w:color="auto" w:fill="FFFFFF"/>
        </w:rPr>
        <w:t xml:space="preserve">Make a direct impact on the lives of immigrants and refugees to improve their lives and give them an opportunity to become a citizen of the United States </w:t>
      </w:r>
    </w:p>
    <w:p w14:paraId="34A57946" w14:textId="77777777" w:rsidR="0083210F" w:rsidRPr="0083210F" w:rsidRDefault="0083210F" w:rsidP="0083210F">
      <w:pPr>
        <w:pStyle w:val="ListParagraph"/>
        <w:numPr>
          <w:ilvl w:val="0"/>
          <w:numId w:val="4"/>
        </w:numPr>
        <w:rPr>
          <w:rFonts w:ascii="Times New Roman" w:hAnsi="Times New Roman" w:cs="Times New Roman"/>
          <w:sz w:val="24"/>
          <w:szCs w:val="24"/>
        </w:rPr>
      </w:pPr>
      <w:r w:rsidRPr="0083210F">
        <w:rPr>
          <w:rFonts w:ascii="Times New Roman" w:hAnsi="Times New Roman" w:cs="Times New Roman"/>
          <w:color w:val="000000"/>
          <w:sz w:val="24"/>
          <w:szCs w:val="24"/>
          <w:shd w:val="clear" w:color="auto" w:fill="FFFFFF"/>
        </w:rPr>
        <w:t xml:space="preserve">Hands-on experience teaching students English </w:t>
      </w:r>
    </w:p>
    <w:p w14:paraId="521C2FE2" w14:textId="2FFA6946" w:rsidR="0083210F" w:rsidRPr="0083210F" w:rsidRDefault="0083210F" w:rsidP="0083210F">
      <w:pPr>
        <w:pStyle w:val="ListParagraph"/>
        <w:numPr>
          <w:ilvl w:val="0"/>
          <w:numId w:val="4"/>
        </w:numPr>
        <w:rPr>
          <w:rFonts w:ascii="Times New Roman" w:hAnsi="Times New Roman" w:cs="Times New Roman"/>
          <w:sz w:val="24"/>
          <w:szCs w:val="24"/>
        </w:rPr>
      </w:pPr>
      <w:r w:rsidRPr="0083210F">
        <w:rPr>
          <w:rFonts w:ascii="Times New Roman" w:hAnsi="Times New Roman" w:cs="Times New Roman"/>
          <w:color w:val="000000"/>
          <w:sz w:val="24"/>
          <w:szCs w:val="24"/>
          <w:shd w:val="clear" w:color="auto" w:fill="FFFFFF"/>
        </w:rPr>
        <w:t>Develop and build upon fundamental teaching and educational skills such as communication, adaptability, engagement, innovation/</w:t>
      </w:r>
      <w:proofErr w:type="gramStart"/>
      <w:r w:rsidRPr="0083210F">
        <w:rPr>
          <w:rFonts w:ascii="Times New Roman" w:hAnsi="Times New Roman" w:cs="Times New Roman"/>
          <w:color w:val="000000"/>
          <w:sz w:val="24"/>
          <w:szCs w:val="24"/>
          <w:shd w:val="clear" w:color="auto" w:fill="FFFFFF"/>
        </w:rPr>
        <w:t>imagination</w:t>
      </w:r>
      <w:proofErr w:type="gramEnd"/>
      <w:r w:rsidRPr="0083210F">
        <w:rPr>
          <w:rFonts w:ascii="Times New Roman" w:hAnsi="Times New Roman" w:cs="Times New Roman"/>
          <w:color w:val="000000"/>
          <w:sz w:val="24"/>
          <w:szCs w:val="24"/>
          <w:shd w:val="clear" w:color="auto" w:fill="FFFFFF"/>
        </w:rPr>
        <w:t xml:space="preserve"> and confidence </w:t>
      </w:r>
    </w:p>
    <w:p w14:paraId="35D7EA67" w14:textId="27AA7A22" w:rsidR="0037283E" w:rsidRPr="0083210F" w:rsidRDefault="0083210F" w:rsidP="0083210F">
      <w:pPr>
        <w:pStyle w:val="ListParagraph"/>
        <w:numPr>
          <w:ilvl w:val="0"/>
          <w:numId w:val="4"/>
        </w:numPr>
        <w:rPr>
          <w:rFonts w:ascii="Times New Roman" w:hAnsi="Times New Roman" w:cs="Times New Roman"/>
          <w:sz w:val="24"/>
          <w:szCs w:val="24"/>
        </w:rPr>
      </w:pPr>
      <w:r w:rsidRPr="0083210F">
        <w:rPr>
          <w:rFonts w:ascii="Times New Roman" w:hAnsi="Times New Roman" w:cs="Times New Roman"/>
          <w:color w:val="000000"/>
          <w:sz w:val="24"/>
          <w:szCs w:val="24"/>
          <w:shd w:val="clear" w:color="auto" w:fill="FFFFFF"/>
        </w:rPr>
        <w:t>Support a community-led grassroots organization to improve the lives of those in the Vietnamese community in the King County Region</w:t>
      </w:r>
    </w:p>
    <w:sectPr w:rsidR="0037283E" w:rsidRPr="0083210F" w:rsidSect="00C6210B">
      <w:headerReference w:type="default" r:id="rId7"/>
      <w:foot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94DE6" w14:textId="77777777" w:rsidR="00CC407E" w:rsidRDefault="00CC407E" w:rsidP="00C6210B">
      <w:pPr>
        <w:spacing w:after="0" w:line="240" w:lineRule="auto"/>
      </w:pPr>
      <w:r>
        <w:separator/>
      </w:r>
    </w:p>
  </w:endnote>
  <w:endnote w:type="continuationSeparator" w:id="0">
    <w:p w14:paraId="637337BA" w14:textId="77777777" w:rsidR="00CC407E" w:rsidRDefault="00CC407E" w:rsidP="00C6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F11A" w14:textId="77777777" w:rsidR="00F93822" w:rsidRDefault="0015139F" w:rsidP="00336F08">
    <w:pPr>
      <w:pStyle w:val="Footer"/>
      <w:tabs>
        <w:tab w:val="left" w:pos="3240"/>
      </w:tabs>
    </w:pPr>
    <w:r w:rsidRPr="00336F08">
      <w:rPr>
        <w:rFonts w:ascii="Times New Roman" w:hAnsi="Times New Roman" w:cs="Times New Roman"/>
      </w:rPr>
      <w:ptab w:relativeTo="margin" w:alignment="center" w:leader="none"/>
    </w:r>
    <w:r w:rsidRPr="00336F08">
      <w:rPr>
        <w:rFonts w:ascii="Times New Roman" w:eastAsia="Arial" w:hAnsi="Times New Roman" w:cs="Times New Roman"/>
      </w:rPr>
      <w:t xml:space="preserve">Helping Link - </w:t>
    </w:r>
    <w:proofErr w:type="spellStart"/>
    <w:r w:rsidRPr="00336F08">
      <w:rPr>
        <w:rFonts w:ascii="Times New Roman" w:eastAsia="Arial" w:hAnsi="Times New Roman" w:cs="Times New Roman"/>
      </w:rPr>
      <w:t>Một</w:t>
    </w:r>
    <w:proofErr w:type="spellEnd"/>
    <w:r w:rsidRPr="00336F08">
      <w:rPr>
        <w:rFonts w:ascii="Times New Roman" w:eastAsia="Arial" w:hAnsi="Times New Roman" w:cs="Times New Roman"/>
      </w:rPr>
      <w:t xml:space="preserve"> </w:t>
    </w:r>
    <w:proofErr w:type="spellStart"/>
    <w:r w:rsidRPr="00336F08">
      <w:rPr>
        <w:rFonts w:ascii="Times New Roman" w:eastAsia="Arial" w:hAnsi="Times New Roman" w:cs="Times New Roman"/>
      </w:rPr>
      <w:t>Dấu</w:t>
    </w:r>
    <w:proofErr w:type="spellEnd"/>
    <w:r w:rsidRPr="00336F08">
      <w:rPr>
        <w:rFonts w:ascii="Times New Roman" w:eastAsia="Arial" w:hAnsi="Times New Roman" w:cs="Times New Roman"/>
      </w:rPr>
      <w:t xml:space="preserve"> </w:t>
    </w:r>
    <w:proofErr w:type="spellStart"/>
    <w:r w:rsidRPr="00336F08">
      <w:rPr>
        <w:rFonts w:ascii="Times New Roman" w:eastAsia="Arial" w:hAnsi="Times New Roman" w:cs="Times New Roman"/>
      </w:rPr>
      <w:t>Nối</w:t>
    </w:r>
    <w:proofErr w:type="spellEnd"/>
    <w:r>
      <w:rPr>
        <w:rFonts w:ascii="Times New Roman" w:eastAsia="Arial" w:hAnsi="Times New Roman" w:cs="Times New Roman"/>
      </w:rPr>
      <w:t xml:space="preserve"> </w:t>
    </w:r>
    <w:r>
      <w:rPr>
        <w:rFonts w:ascii="Franklin Gothic Book" w:eastAsia="Arial" w:hAnsi="Franklin Gothic Book" w:cs="Times New Roman"/>
      </w:rPr>
      <w:t>│</w:t>
    </w:r>
    <w:r w:rsidRPr="00336F08">
      <w:rPr>
        <w:rFonts w:ascii="Times New Roman" w:eastAsia="Arial" w:hAnsi="Times New Roman" w:cs="Times New Roman"/>
      </w:rPr>
      <w:t>Tax ID: 20-1988027</w:t>
    </w:r>
    <w:r>
      <w:rPr>
        <w:rFonts w:ascii="Arial" w:eastAsia="Arial" w:hAnsi="Arial" w:cs="Arial"/>
        <w:sz w:val="16"/>
        <w:szCs w:val="16"/>
      </w:rP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802AF" w14:textId="77777777" w:rsidR="00CC407E" w:rsidRDefault="00CC407E" w:rsidP="00C6210B">
      <w:pPr>
        <w:spacing w:after="0" w:line="240" w:lineRule="auto"/>
      </w:pPr>
      <w:r>
        <w:separator/>
      </w:r>
    </w:p>
  </w:footnote>
  <w:footnote w:type="continuationSeparator" w:id="0">
    <w:p w14:paraId="604ED943" w14:textId="77777777" w:rsidR="00CC407E" w:rsidRDefault="00CC407E" w:rsidP="00C62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7A7DC" w14:textId="70C80D0C" w:rsidR="00F93822" w:rsidRDefault="00C6210B">
    <w:pPr>
      <w:pStyle w:val="Header"/>
    </w:pPr>
    <w:r w:rsidRPr="00E7768A">
      <w:rPr>
        <w:noProof/>
      </w:rPr>
      <mc:AlternateContent>
        <mc:Choice Requires="wps">
          <w:drawing>
            <wp:anchor distT="152400" distB="152400" distL="152400" distR="152400" simplePos="0" relativeHeight="251661312" behindDoc="0" locked="0" layoutInCell="1" allowOverlap="1" wp14:anchorId="66F48FDA" wp14:editId="4E17B9EA">
              <wp:simplePos x="0" y="0"/>
              <wp:positionH relativeFrom="page">
                <wp:posOffset>4591050</wp:posOffset>
              </wp:positionH>
              <wp:positionV relativeFrom="page">
                <wp:posOffset>806450</wp:posOffset>
              </wp:positionV>
              <wp:extent cx="2451100" cy="190500"/>
              <wp:effectExtent l="0" t="0" r="6350" b="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B339D3" w14:textId="77777777" w:rsidR="00F93822" w:rsidRDefault="0015139F" w:rsidP="00336F08">
                          <w:pPr>
                            <w:jc w:val="right"/>
                            <w:rPr>
                              <w:rFonts w:ascii="Times New Roman" w:eastAsia="Times New Roman" w:hAnsi="Times New Roman"/>
                              <w:sz w:val="20"/>
                              <w:lang w:bidi="x-none"/>
                            </w:rPr>
                          </w:pPr>
                          <w:r>
                            <w:rPr>
                              <w:rFonts w:ascii="Verdana" w:hAnsi="Verdana"/>
                              <w:b/>
                              <w:i/>
                              <w:color w:val="676767"/>
                              <w:sz w:val="14"/>
                            </w:rPr>
                            <w:t>Helping Transitions, Honoring Traditions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48FDA" id="Rectangle 11" o:spid="_x0000_s1026" style="position:absolute;margin-left:361.5pt;margin-top:63.5pt;width:193pt;height:15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" filled="f" stroked="f" strokeweight="1pt">
              <v:path arrowok="t"/>
              <v:textbox inset="0,0,0,0">
                <w:txbxContent>
                  <w:p w14:paraId="09B339D3" w14:textId="77777777" w:rsidR="00F93822" w:rsidRDefault="0015139F" w:rsidP="00336F08">
                    <w:pPr>
                      <w:jc w:val="right"/>
                      <w:rPr>
                        <w:rFonts w:ascii="Times New Roman" w:eastAsia="Times New Roman" w:hAnsi="Times New Roman"/>
                        <w:sz w:val="20"/>
                        <w:lang w:bidi="x-none"/>
                      </w:rPr>
                    </w:pPr>
                    <w:r>
                      <w:rPr>
                        <w:rFonts w:ascii="Verdana" w:hAnsi="Verdana"/>
                        <w:b/>
                        <w:i/>
                        <w:color w:val="676767"/>
                        <w:sz w:val="14"/>
                      </w:rPr>
                      <w:t>Helping Transitions, Honoring Traditions</w:t>
                    </w:r>
                  </w:p>
                </w:txbxContent>
              </v:textbox>
              <w10:wrap type="square" anchorx="page" anchory="page"/>
            </v:rect>
          </w:pict>
        </mc:Fallback>
      </mc:AlternateContent>
    </w:r>
    <w:r w:rsidRPr="00E7768A">
      <w:rPr>
        <w:noProof/>
      </w:rPr>
      <mc:AlternateContent>
        <mc:Choice Requires="wps">
          <w:drawing>
            <wp:anchor distT="152400" distB="152400" distL="152400" distR="152400" simplePos="0" relativeHeight="251660288" behindDoc="0" locked="0" layoutInCell="1" allowOverlap="1" wp14:anchorId="524B732A" wp14:editId="5F4E1280">
              <wp:simplePos x="0" y="0"/>
              <wp:positionH relativeFrom="page">
                <wp:posOffset>4781550</wp:posOffset>
              </wp:positionH>
              <wp:positionV relativeFrom="page">
                <wp:posOffset>279400</wp:posOffset>
              </wp:positionV>
              <wp:extent cx="2222500" cy="527050"/>
              <wp:effectExtent l="0" t="0" r="6350" b="635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E288A9" w14:textId="77777777" w:rsidR="00F93822" w:rsidRDefault="0015139F" w:rsidP="00336F08">
                          <w:pPr>
                            <w:spacing w:after="0" w:line="240" w:lineRule="auto"/>
                            <w:jc w:val="right"/>
                            <w:rPr>
                              <w:rFonts w:ascii="Verdana" w:hAnsi="Verdana"/>
                              <w:sz w:val="16"/>
                            </w:rPr>
                          </w:pPr>
                          <w:r>
                            <w:rPr>
                              <w:rFonts w:ascii="Verdana" w:hAnsi="Verdana"/>
                              <w:sz w:val="16"/>
                            </w:rPr>
                            <w:t>1032 South Jackson Street, #C</w:t>
                          </w:r>
                        </w:p>
                        <w:p w14:paraId="6AA15EC2" w14:textId="77777777" w:rsidR="00F93822" w:rsidRDefault="0015139F" w:rsidP="00336F08">
                          <w:pPr>
                            <w:spacing w:after="0" w:line="240" w:lineRule="auto"/>
                            <w:jc w:val="right"/>
                            <w:rPr>
                              <w:rFonts w:ascii="Verdana" w:hAnsi="Verdana"/>
                              <w:sz w:val="16"/>
                            </w:rPr>
                          </w:pPr>
                          <w:r>
                            <w:rPr>
                              <w:rFonts w:ascii="Verdana" w:hAnsi="Verdana"/>
                              <w:sz w:val="16"/>
                            </w:rPr>
                            <w:t>Seattle, WA 98104</w:t>
                          </w:r>
                        </w:p>
                        <w:p w14:paraId="4BBD2E7E" w14:textId="77777777" w:rsidR="00F93822" w:rsidRDefault="0015139F" w:rsidP="00336F08">
                          <w:pPr>
                            <w:spacing w:after="0" w:line="240" w:lineRule="auto"/>
                            <w:jc w:val="right"/>
                            <w:rPr>
                              <w:rFonts w:ascii="Verdana" w:hAnsi="Verdana"/>
                              <w:sz w:val="16"/>
                            </w:rPr>
                          </w:pPr>
                          <w:r>
                            <w:rPr>
                              <w:rFonts w:ascii="Verdana" w:hAnsi="Verdana"/>
                              <w:sz w:val="16"/>
                            </w:rPr>
                            <w:t>206-568-5160</w:t>
                          </w:r>
                        </w:p>
                        <w:p w14:paraId="33AD657A" w14:textId="77777777" w:rsidR="00F93822" w:rsidRDefault="0015139F" w:rsidP="00336F08">
                          <w:pPr>
                            <w:spacing w:after="0" w:line="240" w:lineRule="auto"/>
                            <w:jc w:val="right"/>
                            <w:rPr>
                              <w:rFonts w:ascii="Times New Roman" w:eastAsia="Times New Roman" w:hAnsi="Times New Roman"/>
                              <w:sz w:val="20"/>
                              <w:lang w:bidi="x-none"/>
                            </w:rPr>
                          </w:pPr>
                          <w:r>
                            <w:rPr>
                              <w:rFonts w:ascii="Verdana" w:hAnsi="Verdana"/>
                              <w:sz w:val="16"/>
                            </w:rPr>
                            <w:t>www.helpinglink.org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B732A" id="Rectangle 10" o:spid="_x0000_s1027" style="position:absolute;margin-left:376.5pt;margin-top:22pt;width:175pt;height:41.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" filled="f" stroked="f" strokeweight="1pt">
              <v:path arrowok="t"/>
              <v:textbox inset="0,0,0,0">
                <w:txbxContent>
                  <w:p w14:paraId="01E288A9" w14:textId="77777777" w:rsidR="00F93822" w:rsidRDefault="0015139F" w:rsidP="00336F08">
                    <w:pPr>
                      <w:spacing w:after="0" w:line="240" w:lineRule="auto"/>
                      <w:jc w:val="right"/>
                      <w:rPr>
                        <w:rFonts w:ascii="Verdana" w:hAnsi="Verdana"/>
                        <w:sz w:val="16"/>
                      </w:rPr>
                    </w:pPr>
                    <w:r>
                      <w:rPr>
                        <w:rFonts w:ascii="Verdana" w:hAnsi="Verdana"/>
                        <w:sz w:val="16"/>
                      </w:rPr>
                      <w:t>1032 South Jackson Street, #C</w:t>
                    </w:r>
                  </w:p>
                  <w:p w14:paraId="6AA15EC2" w14:textId="77777777" w:rsidR="00F93822" w:rsidRDefault="0015139F" w:rsidP="00336F08">
                    <w:pPr>
                      <w:spacing w:after="0" w:line="240" w:lineRule="auto"/>
                      <w:jc w:val="right"/>
                      <w:rPr>
                        <w:rFonts w:ascii="Verdana" w:hAnsi="Verdana"/>
                        <w:sz w:val="16"/>
                      </w:rPr>
                    </w:pPr>
                    <w:r>
                      <w:rPr>
                        <w:rFonts w:ascii="Verdana" w:hAnsi="Verdana"/>
                        <w:sz w:val="16"/>
                      </w:rPr>
                      <w:t>Seattle, WA 98104</w:t>
                    </w:r>
                  </w:p>
                  <w:p w14:paraId="4BBD2E7E" w14:textId="77777777" w:rsidR="00F93822" w:rsidRDefault="0015139F" w:rsidP="00336F08">
                    <w:pPr>
                      <w:spacing w:after="0" w:line="240" w:lineRule="auto"/>
                      <w:jc w:val="right"/>
                      <w:rPr>
                        <w:rFonts w:ascii="Verdana" w:hAnsi="Verdana"/>
                        <w:sz w:val="16"/>
                      </w:rPr>
                    </w:pPr>
                    <w:r>
                      <w:rPr>
                        <w:rFonts w:ascii="Verdana" w:hAnsi="Verdana"/>
                        <w:sz w:val="16"/>
                      </w:rPr>
                      <w:t>206-568-5160</w:t>
                    </w:r>
                  </w:p>
                  <w:p w14:paraId="33AD657A" w14:textId="77777777" w:rsidR="00F93822" w:rsidRDefault="0015139F" w:rsidP="00336F08">
                    <w:pPr>
                      <w:spacing w:after="0" w:line="240" w:lineRule="auto"/>
                      <w:jc w:val="right"/>
                      <w:rPr>
                        <w:rFonts w:ascii="Times New Roman" w:eastAsia="Times New Roman" w:hAnsi="Times New Roman"/>
                        <w:sz w:val="20"/>
                        <w:lang w:bidi="x-none"/>
                      </w:rPr>
                    </w:pPr>
                    <w:r>
                      <w:rPr>
                        <w:rFonts w:ascii="Verdana" w:hAnsi="Verdana"/>
                        <w:sz w:val="16"/>
                      </w:rPr>
                      <w:t>www.helpinglink.org</w:t>
                    </w:r>
                  </w:p>
                </w:txbxContent>
              </v:textbox>
              <w10:wrap type="square" anchorx="page" anchory="page"/>
            </v:rect>
          </w:pict>
        </mc:Fallback>
      </mc:AlternateContent>
    </w:r>
    <w:r w:rsidRPr="00E7768A">
      <w:rPr>
        <w:noProof/>
      </w:rPr>
      <w:drawing>
        <wp:anchor distT="0" distB="0" distL="114300" distR="114300" simplePos="0" relativeHeight="251659264" behindDoc="0" locked="0" layoutInCell="1" allowOverlap="1" wp14:anchorId="65FAD483" wp14:editId="1F1B889F">
          <wp:simplePos x="0" y="0"/>
          <wp:positionH relativeFrom="page">
            <wp:posOffset>882650</wp:posOffset>
          </wp:positionH>
          <wp:positionV relativeFrom="page">
            <wp:posOffset>152400</wp:posOffset>
          </wp:positionV>
          <wp:extent cx="1416050" cy="864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39F">
      <w:ptab w:relativeTo="margin" w:alignment="center" w:leader="none"/>
    </w:r>
    <w:r w:rsidR="0015139F" w:rsidRPr="00336F08">
      <w:rPr>
        <w:rFonts w:ascii="Verdana" w:hAnsi="Verdana"/>
        <w:b/>
        <w:i/>
        <w:color w:val="676767"/>
        <w:sz w:val="14"/>
      </w:rPr>
      <w:t xml:space="preserve"> </w:t>
    </w:r>
    <w:r w:rsidR="0015139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57DFA"/>
    <w:multiLevelType w:val="hybridMultilevel"/>
    <w:tmpl w:val="4892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51BB"/>
    <w:multiLevelType w:val="hybridMultilevel"/>
    <w:tmpl w:val="592C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9025C"/>
    <w:multiLevelType w:val="hybridMultilevel"/>
    <w:tmpl w:val="7D96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46DED"/>
    <w:multiLevelType w:val="hybridMultilevel"/>
    <w:tmpl w:val="931646CA"/>
    <w:lvl w:ilvl="0" w:tplc="DB90E0B2">
      <w:numFmt w:val="bullet"/>
      <w:lvlText w:val=""/>
      <w:lvlJc w:val="left"/>
      <w:pPr>
        <w:ind w:left="720" w:hanging="360"/>
      </w:pPr>
      <w:rPr>
        <w:rFonts w:ascii="Symbol" w:eastAsiaTheme="minorEastAsia"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E2"/>
    <w:rsid w:val="0015139F"/>
    <w:rsid w:val="0037283E"/>
    <w:rsid w:val="00476CE2"/>
    <w:rsid w:val="00481D92"/>
    <w:rsid w:val="0083210F"/>
    <w:rsid w:val="00AF0F3E"/>
    <w:rsid w:val="00C6210B"/>
    <w:rsid w:val="00C738E3"/>
    <w:rsid w:val="00CC407E"/>
    <w:rsid w:val="00E81C61"/>
    <w:rsid w:val="00FA0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E93EC"/>
  <w15:chartTrackingRefBased/>
  <w15:docId w15:val="{77F74698-1143-4B0F-88A2-42BEEB38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10B"/>
  </w:style>
  <w:style w:type="paragraph" w:styleId="Footer">
    <w:name w:val="footer"/>
    <w:basedOn w:val="Normal"/>
    <w:link w:val="FooterChar"/>
    <w:uiPriority w:val="99"/>
    <w:unhideWhenUsed/>
    <w:rsid w:val="00C62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10B"/>
  </w:style>
  <w:style w:type="paragraph" w:styleId="ListParagraph">
    <w:name w:val="List Paragraph"/>
    <w:basedOn w:val="Normal"/>
    <w:uiPriority w:val="34"/>
    <w:qFormat/>
    <w:rsid w:val="00C62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Le</dc:creator>
  <cp:keywords/>
  <dc:description/>
  <cp:lastModifiedBy>Anh Nguyen</cp:lastModifiedBy>
  <cp:revision>2</cp:revision>
  <dcterms:created xsi:type="dcterms:W3CDTF">2020-09-01T17:06:00Z</dcterms:created>
  <dcterms:modified xsi:type="dcterms:W3CDTF">2020-09-01T17:06:00Z</dcterms:modified>
</cp:coreProperties>
</file>